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8148" w14:textId="768EBD39" w:rsidR="00443CFB" w:rsidRPr="00167C54" w:rsidRDefault="00BF0391" w:rsidP="00B82892">
      <w:pPr>
        <w:spacing w:after="0" w:line="240" w:lineRule="auto"/>
        <w:rPr>
          <w:b/>
          <w:bCs/>
          <w:sz w:val="28"/>
          <w:szCs w:val="28"/>
        </w:rPr>
      </w:pPr>
      <w:r w:rsidRPr="00167C54">
        <w:rPr>
          <w:b/>
          <w:bCs/>
          <w:sz w:val="28"/>
          <w:szCs w:val="28"/>
        </w:rPr>
        <w:t>Training Omgaan met agressie</w:t>
      </w:r>
    </w:p>
    <w:p w14:paraId="74500268" w14:textId="77777777" w:rsidR="00B82892" w:rsidRDefault="00B82892" w:rsidP="00B82892">
      <w:pPr>
        <w:spacing w:after="0" w:line="240" w:lineRule="auto"/>
      </w:pPr>
    </w:p>
    <w:p w14:paraId="4056225E" w14:textId="606E41C5" w:rsidR="00BF0391" w:rsidRDefault="00B82892" w:rsidP="00B82892">
      <w:pPr>
        <w:spacing w:after="0" w:line="240" w:lineRule="auto"/>
      </w:pPr>
      <w:r>
        <w:t>Zorgprofessionals krijgen regelmatig te maken met diverse vormen van agressie en grensoverschrijdend gedrag. In deze</w:t>
      </w:r>
      <w:r w:rsidR="00B50C45">
        <w:t xml:space="preserve"> eendaagse</w:t>
      </w:r>
      <w:r>
        <w:t xml:space="preserve"> training </w:t>
      </w:r>
      <w:r w:rsidR="00B50C45">
        <w:t xml:space="preserve">leert u hoe u kunt omgaan met dit gedrag en hoe u de sociale veiligheid op uw werkplek kunt borgen. </w:t>
      </w:r>
    </w:p>
    <w:p w14:paraId="3EDB59C9" w14:textId="001053C8" w:rsidR="000D022E" w:rsidRDefault="000D022E" w:rsidP="00B82892">
      <w:pPr>
        <w:spacing w:after="0" w:line="240" w:lineRule="auto"/>
      </w:pPr>
    </w:p>
    <w:p w14:paraId="0D6AD861" w14:textId="007B1463" w:rsidR="000D022E" w:rsidRPr="00167C54" w:rsidRDefault="000D022E" w:rsidP="00B82892">
      <w:pPr>
        <w:spacing w:after="0" w:line="240" w:lineRule="auto"/>
        <w:rPr>
          <w:b/>
          <w:bCs/>
        </w:rPr>
      </w:pPr>
      <w:r w:rsidRPr="00167C54">
        <w:rPr>
          <w:b/>
          <w:bCs/>
        </w:rPr>
        <w:t xml:space="preserve">Over de training: </w:t>
      </w:r>
    </w:p>
    <w:p w14:paraId="407585BF" w14:textId="2333709A" w:rsidR="000D022E" w:rsidRDefault="000D022E" w:rsidP="00B82892">
      <w:pPr>
        <w:pStyle w:val="Lijstalinea"/>
        <w:numPr>
          <w:ilvl w:val="0"/>
          <w:numId w:val="1"/>
        </w:numPr>
        <w:spacing w:after="0" w:line="240" w:lineRule="auto"/>
      </w:pPr>
      <w:r>
        <w:t>Training duurt</w:t>
      </w:r>
      <w:r w:rsidR="00B82892">
        <w:t xml:space="preserve"> 1 </w:t>
      </w:r>
      <w:r>
        <w:t>dag</w:t>
      </w:r>
    </w:p>
    <w:p w14:paraId="51BA1AE7" w14:textId="42C9EA7B" w:rsidR="000D022E" w:rsidRDefault="000D022E" w:rsidP="00B82892">
      <w:pPr>
        <w:pStyle w:val="Lijstalinea"/>
        <w:numPr>
          <w:ilvl w:val="0"/>
          <w:numId w:val="1"/>
        </w:numPr>
        <w:spacing w:after="0" w:line="240" w:lineRule="auto"/>
      </w:pPr>
      <w:r>
        <w:t>Accreditatie:</w:t>
      </w:r>
      <w:r w:rsidR="00B82892">
        <w:t xml:space="preserve"> </w:t>
      </w:r>
      <w:r w:rsidR="00852D2B">
        <w:t>in aanvraag</w:t>
      </w:r>
    </w:p>
    <w:p w14:paraId="0CA96623" w14:textId="79813E4D" w:rsidR="000D022E" w:rsidRDefault="000D022E" w:rsidP="00B82892">
      <w:pPr>
        <w:pStyle w:val="Lijstalinea"/>
        <w:numPr>
          <w:ilvl w:val="0"/>
          <w:numId w:val="1"/>
        </w:numPr>
        <w:spacing w:after="0" w:line="240" w:lineRule="auto"/>
      </w:pPr>
      <w:r>
        <w:t>Locatie:</w:t>
      </w:r>
      <w:r w:rsidR="00B82892">
        <w:t xml:space="preserve"> </w:t>
      </w:r>
      <w:r w:rsidR="007308AF" w:rsidRPr="006003F9">
        <w:t>VvAA t Hart, Utrecht</w:t>
      </w:r>
    </w:p>
    <w:p w14:paraId="7E7EAF9D" w14:textId="61E52F91" w:rsidR="000D022E" w:rsidRDefault="009B13F9" w:rsidP="00B82892">
      <w:pPr>
        <w:pStyle w:val="Lijstalinea"/>
        <w:numPr>
          <w:ilvl w:val="0"/>
          <w:numId w:val="1"/>
        </w:numPr>
        <w:spacing w:after="0" w:line="240" w:lineRule="auto"/>
      </w:pPr>
      <w:r>
        <w:t xml:space="preserve">€ 725 </w:t>
      </w:r>
      <w:r w:rsidR="000D022E">
        <w:t>VvAA leden en €</w:t>
      </w:r>
      <w:r>
        <w:t xml:space="preserve"> 790 </w:t>
      </w:r>
      <w:r w:rsidR="000D022E">
        <w:t>niet-leden</w:t>
      </w:r>
    </w:p>
    <w:p w14:paraId="55ACF30C" w14:textId="47672665" w:rsidR="000D022E" w:rsidRDefault="000D022E" w:rsidP="00B82892">
      <w:pPr>
        <w:spacing w:after="0" w:line="240" w:lineRule="auto"/>
      </w:pPr>
    </w:p>
    <w:p w14:paraId="5B38D039" w14:textId="0C711260" w:rsidR="000D022E" w:rsidRPr="00167C54" w:rsidRDefault="000D022E" w:rsidP="00B82892">
      <w:pPr>
        <w:spacing w:after="0" w:line="240" w:lineRule="auto"/>
        <w:rPr>
          <w:b/>
          <w:bCs/>
        </w:rPr>
      </w:pPr>
      <w:r w:rsidRPr="00167C54">
        <w:rPr>
          <w:b/>
          <w:bCs/>
        </w:rPr>
        <w:t>Waarom deze training?</w:t>
      </w:r>
    </w:p>
    <w:p w14:paraId="64D758E9" w14:textId="4018DB26" w:rsidR="00167C54" w:rsidRDefault="00C14D40" w:rsidP="00B82892">
      <w:pPr>
        <w:spacing w:after="0" w:line="240" w:lineRule="auto"/>
      </w:pPr>
      <w:r>
        <w:t>Agressie en grensoverschrijdend gedrag zijn in de zorg steeds meer regel dan uitzondering. Bij de balie, in de spreekkamer, online, overal kunt u geconfronteerd worden met een patiënt die agressief gedrag vertoont. Het gevaar is dat we denken dat het er bij hoort en dat zorgprofessionals vooral moeten leren hoe ze hier mee om kunnen gaan. Veel interventies richten zich op hoe u kunt voorkomen dat het uit de hand loopt.</w:t>
      </w:r>
      <w:r w:rsidR="00167C54">
        <w:t xml:space="preserve"> </w:t>
      </w:r>
    </w:p>
    <w:p w14:paraId="149C15C7" w14:textId="4FE274C6" w:rsidR="00167C54" w:rsidRDefault="00167C54" w:rsidP="00B82892">
      <w:pPr>
        <w:spacing w:after="0" w:line="240" w:lineRule="auto"/>
      </w:pPr>
      <w:r>
        <w:t xml:space="preserve">In deze eendaagse training krijgt u inzicht in hoe onze huidige systemen en werkwijzen agressie belonen in plaats van afstraffen. En krijgt u concrete handvatten om in uw werkomgeving een duidelijke grens te trekken en grensoverschrijdend gedrag aan te pakken. </w:t>
      </w:r>
    </w:p>
    <w:p w14:paraId="65FC376E" w14:textId="77777777" w:rsidR="00167C54" w:rsidRDefault="00167C54" w:rsidP="00B82892">
      <w:pPr>
        <w:spacing w:after="0" w:line="240" w:lineRule="auto"/>
      </w:pPr>
    </w:p>
    <w:p w14:paraId="5F00B543" w14:textId="77777777" w:rsidR="00B50C45" w:rsidRDefault="00B50C45" w:rsidP="00B82892">
      <w:pPr>
        <w:spacing w:after="0" w:line="240" w:lineRule="auto"/>
      </w:pPr>
    </w:p>
    <w:p w14:paraId="0DEDF0BA" w14:textId="263812FB" w:rsidR="000D022E" w:rsidRDefault="00167C54" w:rsidP="00B82892">
      <w:pPr>
        <w:spacing w:after="0" w:line="240" w:lineRule="auto"/>
      </w:pPr>
      <w:r>
        <w:t>[</w:t>
      </w:r>
      <w:r w:rsidR="000D022E">
        <w:t>Quote van een deelnemer:</w:t>
      </w:r>
      <w:r>
        <w:t xml:space="preserve"> hebben we nog niet]</w:t>
      </w:r>
    </w:p>
    <w:p w14:paraId="7D07AE66" w14:textId="2ABA89AC" w:rsidR="000D022E" w:rsidRDefault="000D022E" w:rsidP="00B82892">
      <w:pPr>
        <w:spacing w:after="0" w:line="240" w:lineRule="auto"/>
      </w:pPr>
    </w:p>
    <w:p w14:paraId="514066D2" w14:textId="5A774084" w:rsidR="000D022E" w:rsidRPr="00167C54" w:rsidRDefault="000D022E" w:rsidP="00B82892">
      <w:pPr>
        <w:spacing w:after="0" w:line="240" w:lineRule="auto"/>
        <w:rPr>
          <w:b/>
          <w:bCs/>
        </w:rPr>
      </w:pPr>
      <w:r w:rsidRPr="00167C54">
        <w:rPr>
          <w:b/>
          <w:bCs/>
        </w:rPr>
        <w:t>Praktische informatie</w:t>
      </w:r>
    </w:p>
    <w:p w14:paraId="5226E2DC" w14:textId="77777777" w:rsidR="007308AF" w:rsidRDefault="007308AF" w:rsidP="00B82892">
      <w:pPr>
        <w:spacing w:after="0" w:line="240" w:lineRule="auto"/>
      </w:pPr>
    </w:p>
    <w:p w14:paraId="2BF2FE0B" w14:textId="6E40121F" w:rsidR="000D022E" w:rsidRDefault="000D022E" w:rsidP="00B82892">
      <w:pPr>
        <w:spacing w:after="0" w:line="240" w:lineRule="auto"/>
      </w:pPr>
      <w:r>
        <w:t>Duur van de training</w:t>
      </w:r>
      <w:r w:rsidR="007308AF">
        <w:t xml:space="preserve">: </w:t>
      </w:r>
      <w:r w:rsidR="007308AF">
        <w:tab/>
        <w:t>Deze training duurt één dag, van 9.30-17.00u. Inloop is vanaf 9.00u.</w:t>
      </w:r>
    </w:p>
    <w:p w14:paraId="322505D8" w14:textId="43A92F50" w:rsidR="000D022E" w:rsidRDefault="000D022E" w:rsidP="00B82892">
      <w:pPr>
        <w:spacing w:after="0" w:line="240" w:lineRule="auto"/>
      </w:pPr>
      <w:r>
        <w:t>Startdata</w:t>
      </w:r>
      <w:r w:rsidR="007308AF">
        <w:t>:</w:t>
      </w:r>
      <w:r w:rsidR="007308AF">
        <w:tab/>
      </w:r>
      <w:r w:rsidR="007308AF">
        <w:tab/>
      </w:r>
      <w:r w:rsidR="006003F9">
        <w:t>23 juni 2023</w:t>
      </w:r>
      <w:r w:rsidR="00006B15">
        <w:br/>
      </w:r>
      <w:r w:rsidR="00006B15">
        <w:tab/>
      </w:r>
      <w:r w:rsidR="00006B15">
        <w:tab/>
      </w:r>
      <w:r w:rsidR="00006B15">
        <w:tab/>
        <w:t>4 oktober 2023</w:t>
      </w:r>
    </w:p>
    <w:p w14:paraId="0B8255BD" w14:textId="77777777" w:rsidR="001D3D55" w:rsidRDefault="000D022E" w:rsidP="001D3D55">
      <w:pPr>
        <w:spacing w:after="0" w:line="240" w:lineRule="auto"/>
        <w:ind w:left="2120" w:hanging="2120"/>
      </w:pPr>
      <w:r>
        <w:t>Voor wie</w:t>
      </w:r>
      <w:r w:rsidR="007308AF">
        <w:t xml:space="preserve">: </w:t>
      </w:r>
      <w:r w:rsidR="007308AF">
        <w:tab/>
      </w:r>
      <w:r w:rsidR="007308AF">
        <w:tab/>
      </w:r>
      <w:r w:rsidR="001D3D55">
        <w:t>Voor deze training hanteren wij een maximaal aantal deelnemers van 8 personen. Zo blijft er voldoende ruimte voor persoonlijke aandacht.</w:t>
      </w:r>
    </w:p>
    <w:p w14:paraId="221FDA07" w14:textId="77777777" w:rsidR="001D3D55" w:rsidRDefault="001D3D55" w:rsidP="001D3D55">
      <w:pPr>
        <w:spacing w:after="0" w:line="240" w:lineRule="auto"/>
      </w:pPr>
    </w:p>
    <w:p w14:paraId="7C5BCBF0" w14:textId="3AFBF205" w:rsidR="000D022E" w:rsidRPr="007308AF" w:rsidRDefault="001D3D55" w:rsidP="001D3D55">
      <w:pPr>
        <w:spacing w:after="0" w:line="240" w:lineRule="auto"/>
        <w:ind w:left="1412" w:firstLine="708"/>
        <w:rPr>
          <w:i/>
          <w:iCs/>
        </w:rPr>
      </w:pPr>
      <w:r>
        <w:t xml:space="preserve">Liever een </w:t>
      </w:r>
      <w:proofErr w:type="spellStart"/>
      <w:r>
        <w:t>incompany</w:t>
      </w:r>
      <w:proofErr w:type="spellEnd"/>
      <w:r>
        <w:t xml:space="preserve"> training? </w:t>
      </w:r>
      <w:commentRangeStart w:id="0"/>
      <w:r>
        <w:t>Bekijk de mogelijkheden.</w:t>
      </w:r>
      <w:commentRangeEnd w:id="0"/>
      <w:r w:rsidR="00B17C09">
        <w:rPr>
          <w:rStyle w:val="Verwijzingopmerking"/>
        </w:rPr>
        <w:commentReference w:id="0"/>
      </w:r>
    </w:p>
    <w:p w14:paraId="07C739D4" w14:textId="26DA6FCC" w:rsidR="000D022E" w:rsidRDefault="000D022E" w:rsidP="007308AF">
      <w:pPr>
        <w:spacing w:after="0" w:line="240" w:lineRule="auto"/>
        <w:ind w:left="2120" w:hanging="2120"/>
      </w:pPr>
      <w:r>
        <w:t>Locatie</w:t>
      </w:r>
      <w:r w:rsidR="007308AF">
        <w:tab/>
      </w:r>
      <w:r w:rsidR="007308AF">
        <w:tab/>
      </w:r>
      <w:r w:rsidR="007308AF" w:rsidRPr="007308AF">
        <w:t xml:space="preserve">Deze training vindt plaats </w:t>
      </w:r>
      <w:r w:rsidR="007308AF" w:rsidRPr="00006B15">
        <w:t xml:space="preserve">in VvAA 't Hart, </w:t>
      </w:r>
      <w:proofErr w:type="spellStart"/>
      <w:r w:rsidR="007308AF" w:rsidRPr="00006B15">
        <w:t>Orteliuslaan</w:t>
      </w:r>
      <w:proofErr w:type="spellEnd"/>
      <w:r w:rsidR="007308AF" w:rsidRPr="00006B15">
        <w:t xml:space="preserve"> 750 in Utrecht. U kunt gratis parkeren en de locatie is ook uitstekend bereikbaar met het OV.</w:t>
      </w:r>
    </w:p>
    <w:p w14:paraId="0B2967F3" w14:textId="2B49A1B0" w:rsidR="000D022E" w:rsidRDefault="000D022E" w:rsidP="00B82892">
      <w:pPr>
        <w:spacing w:after="0" w:line="240" w:lineRule="auto"/>
      </w:pPr>
      <w:r>
        <w:t>Prijs</w:t>
      </w:r>
      <w:r w:rsidR="007308AF">
        <w:tab/>
      </w:r>
      <w:r w:rsidR="007308AF">
        <w:tab/>
      </w:r>
      <w:r w:rsidR="007308AF">
        <w:tab/>
      </w:r>
      <w:r w:rsidR="003D22A1">
        <w:t>€725</w:t>
      </w:r>
      <w:r w:rsidR="009B13F9">
        <w:t xml:space="preserve"> VvAA leden, € 790 niet</w:t>
      </w:r>
      <w:r w:rsidR="00D86BFC">
        <w:t>-</w:t>
      </w:r>
      <w:r w:rsidR="009B13F9">
        <w:t>leden</w:t>
      </w:r>
    </w:p>
    <w:p w14:paraId="6CE50D7D" w14:textId="42CCA565" w:rsidR="000D022E" w:rsidRDefault="000D022E" w:rsidP="007308AF">
      <w:pPr>
        <w:spacing w:after="0" w:line="240" w:lineRule="auto"/>
        <w:ind w:left="2120" w:hanging="2120"/>
      </w:pPr>
      <w:r>
        <w:t>Accreditatie</w:t>
      </w:r>
      <w:r w:rsidR="007308AF">
        <w:tab/>
      </w:r>
      <w:r w:rsidR="007308AF">
        <w:tab/>
      </w:r>
      <w:r w:rsidR="00B17C09">
        <w:t>Accreditatie bij</w:t>
      </w:r>
      <w:r w:rsidR="007308AF">
        <w:rPr>
          <w:rFonts w:ascii="Segoe UI" w:hAnsi="Segoe UI" w:cs="Segoe UI"/>
          <w:color w:val="27303F"/>
          <w:shd w:val="clear" w:color="auto" w:fill="FFFFFF"/>
        </w:rPr>
        <w:t xml:space="preserve"> ABAN (Accreditatie Bureau Algemene Nascholing - Medisch Specialisten en Huisartsen) </w:t>
      </w:r>
      <w:r w:rsidR="00B17C09">
        <w:rPr>
          <w:rFonts w:ascii="Segoe UI" w:hAnsi="Segoe UI" w:cs="Segoe UI"/>
          <w:color w:val="27303F"/>
          <w:shd w:val="clear" w:color="auto" w:fill="FFFFFF"/>
        </w:rPr>
        <w:t>is aangevraag</w:t>
      </w:r>
      <w:r w:rsidR="00D86BFC">
        <w:rPr>
          <w:rFonts w:ascii="Segoe UI" w:hAnsi="Segoe UI" w:cs="Segoe UI"/>
          <w:color w:val="27303F"/>
          <w:shd w:val="clear" w:color="auto" w:fill="FFFFFF"/>
        </w:rPr>
        <w:t>d</w:t>
      </w:r>
    </w:p>
    <w:p w14:paraId="07D3E9D3" w14:textId="77777777" w:rsidR="000D022E" w:rsidRDefault="000D022E" w:rsidP="00B82892">
      <w:pPr>
        <w:spacing w:after="0" w:line="240" w:lineRule="auto"/>
      </w:pPr>
    </w:p>
    <w:p w14:paraId="0FAB8B8D" w14:textId="10D4868C" w:rsidR="000D022E" w:rsidRDefault="000D022E" w:rsidP="00B82892">
      <w:pPr>
        <w:spacing w:after="0" w:line="240" w:lineRule="auto"/>
      </w:pPr>
    </w:p>
    <w:sectPr w:rsidR="000D022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deman, Francisca" w:date="2023-03-28T14:40:00Z" w:initials="HF">
    <w:p w14:paraId="4B8C3451" w14:textId="77777777" w:rsidR="00B17C09" w:rsidRDefault="00B17C09" w:rsidP="001D0789">
      <w:pPr>
        <w:pStyle w:val="Tekstopmerking"/>
      </w:pPr>
      <w:r>
        <w:rPr>
          <w:rStyle w:val="Verwijzingopmerking"/>
        </w:rPr>
        <w:annotationRef/>
      </w:r>
      <w:r>
        <w:t>Linken naar incompany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8C34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7AFA" w16cex:dateUtc="2023-03-28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C3451" w16cid:durableId="27CD7A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9492C"/>
    <w:multiLevelType w:val="hybridMultilevel"/>
    <w:tmpl w:val="CC00C0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296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deman, Francisca">
    <w15:presenceInfo w15:providerId="AD" w15:userId="S::francisca.hardeman@vvaa.nl::d1f1f72a-ecc8-47c8-9abb-dc64bc985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06B15"/>
    <w:rsid w:val="000D022E"/>
    <w:rsid w:val="00167C54"/>
    <w:rsid w:val="001D3D55"/>
    <w:rsid w:val="003D22A1"/>
    <w:rsid w:val="00443CFB"/>
    <w:rsid w:val="006003F9"/>
    <w:rsid w:val="007308AF"/>
    <w:rsid w:val="00852D2B"/>
    <w:rsid w:val="009B13F9"/>
    <w:rsid w:val="00AA6F56"/>
    <w:rsid w:val="00B015CC"/>
    <w:rsid w:val="00B17C09"/>
    <w:rsid w:val="00B50C45"/>
    <w:rsid w:val="00B82892"/>
    <w:rsid w:val="00BF0391"/>
    <w:rsid w:val="00C14D40"/>
    <w:rsid w:val="00D03E10"/>
    <w:rsid w:val="00D86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A556"/>
  <w15:chartTrackingRefBased/>
  <w15:docId w15:val="{BC4C332F-D33C-42A0-BC93-73DF2E58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022E"/>
    <w:pPr>
      <w:ind w:left="720"/>
      <w:contextualSpacing/>
    </w:pPr>
  </w:style>
  <w:style w:type="character" w:styleId="Verwijzingopmerking">
    <w:name w:val="annotation reference"/>
    <w:basedOn w:val="Standaardalinea-lettertype"/>
    <w:uiPriority w:val="99"/>
    <w:semiHidden/>
    <w:unhideWhenUsed/>
    <w:rsid w:val="00BF0391"/>
    <w:rPr>
      <w:sz w:val="16"/>
      <w:szCs w:val="16"/>
    </w:rPr>
  </w:style>
  <w:style w:type="paragraph" w:styleId="Tekstopmerking">
    <w:name w:val="annotation text"/>
    <w:basedOn w:val="Standaard"/>
    <w:link w:val="TekstopmerkingChar"/>
    <w:uiPriority w:val="99"/>
    <w:unhideWhenUsed/>
    <w:rsid w:val="00BF0391"/>
    <w:pPr>
      <w:spacing w:line="240" w:lineRule="auto"/>
    </w:pPr>
    <w:rPr>
      <w:sz w:val="20"/>
      <w:szCs w:val="20"/>
    </w:rPr>
  </w:style>
  <w:style w:type="character" w:customStyle="1" w:styleId="TekstopmerkingChar">
    <w:name w:val="Tekst opmerking Char"/>
    <w:basedOn w:val="Standaardalinea-lettertype"/>
    <w:link w:val="Tekstopmerking"/>
    <w:uiPriority w:val="99"/>
    <w:rsid w:val="00BF0391"/>
    <w:rPr>
      <w:sz w:val="20"/>
      <w:szCs w:val="20"/>
    </w:rPr>
  </w:style>
  <w:style w:type="paragraph" w:styleId="Onderwerpvanopmerking">
    <w:name w:val="annotation subject"/>
    <w:basedOn w:val="Tekstopmerking"/>
    <w:next w:val="Tekstopmerking"/>
    <w:link w:val="OnderwerpvanopmerkingChar"/>
    <w:uiPriority w:val="99"/>
    <w:semiHidden/>
    <w:unhideWhenUsed/>
    <w:rsid w:val="00BF0391"/>
    <w:rPr>
      <w:b/>
      <w:bCs/>
    </w:rPr>
  </w:style>
  <w:style w:type="character" w:customStyle="1" w:styleId="OnderwerpvanopmerkingChar">
    <w:name w:val="Onderwerp van opmerking Char"/>
    <w:basedOn w:val="TekstopmerkingChar"/>
    <w:link w:val="Onderwerpvanopmerking"/>
    <w:uiPriority w:val="99"/>
    <w:semiHidden/>
    <w:rsid w:val="00BF0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cfbc90-0b20-4d43-95d7-9a51bf866e0f" xsi:nil="true"/>
    <lcf76f155ced4ddcb4097134ff3c332f xmlns="3cc6abd4-bceb-4202-885b-216f24e57f5c">
      <Terms xmlns="http://schemas.microsoft.com/office/infopath/2007/PartnerControls"/>
    </lcf76f155ced4ddcb4097134ff3c332f>
    <SharedWithUsers xmlns="6bcfbc90-0b20-4d43-95d7-9a51bf866e0f">
      <UserInfo>
        <DisplayName>Leisink, Nina</DisplayName>
        <AccountId>18</AccountId>
        <AccountType/>
      </UserInfo>
      <UserInfo>
        <DisplayName>Beer, Monique de</DisplayName>
        <AccountId>2597</AccountId>
        <AccountType/>
      </UserInfo>
      <UserInfo>
        <DisplayName>Hardeman, Francisca</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577D5059D934B937EAB4F742B787D" ma:contentTypeVersion="16" ma:contentTypeDescription="Een nieuw document maken." ma:contentTypeScope="" ma:versionID="13eb887cc6974fa70392110c05af0d2a">
  <xsd:schema xmlns:xsd="http://www.w3.org/2001/XMLSchema" xmlns:xs="http://www.w3.org/2001/XMLSchema" xmlns:p="http://schemas.microsoft.com/office/2006/metadata/properties" xmlns:ns2="3cc6abd4-bceb-4202-885b-216f24e57f5c" xmlns:ns3="6bcfbc90-0b20-4d43-95d7-9a51bf866e0f" targetNamespace="http://schemas.microsoft.com/office/2006/metadata/properties" ma:root="true" ma:fieldsID="79e6aac49c6f7c9bb4873c2c30fcf655" ns2:_="" ns3:_="">
    <xsd:import namespace="3cc6abd4-bceb-4202-885b-216f24e57f5c"/>
    <xsd:import namespace="6bcfbc90-0b20-4d43-95d7-9a51bf866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6abd4-bceb-4202-885b-216f24e57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4ac0ab3-db97-467b-8c39-596c433ab7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bc90-0b20-4d43-95d7-9a51bf866e0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4e5e3eb-cd06-4f0c-b537-e2464caf4b29}" ma:internalName="TaxCatchAll" ma:showField="CatchAllData" ma:web="6bcfbc90-0b20-4d43-95d7-9a51bf866e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17CC8-97DE-4C88-9877-495999F8657D}">
  <ds:schemaRefs>
    <ds:schemaRef ds:uri="http://schemas.microsoft.com/office/2006/metadata/properties"/>
    <ds:schemaRef ds:uri="http://schemas.microsoft.com/office/infopath/2007/PartnerControls"/>
    <ds:schemaRef ds:uri="6bcfbc90-0b20-4d43-95d7-9a51bf866e0f"/>
    <ds:schemaRef ds:uri="3cc6abd4-bceb-4202-885b-216f24e57f5c"/>
  </ds:schemaRefs>
</ds:datastoreItem>
</file>

<file path=customXml/itemProps2.xml><?xml version="1.0" encoding="utf-8"?>
<ds:datastoreItem xmlns:ds="http://schemas.openxmlformats.org/officeDocument/2006/customXml" ds:itemID="{03B36BE9-F23C-447D-9C4D-C0C8A0DAD4A0}"/>
</file>

<file path=customXml/itemProps3.xml><?xml version="1.0" encoding="utf-8"?>
<ds:datastoreItem xmlns:ds="http://schemas.openxmlformats.org/officeDocument/2006/customXml" ds:itemID="{0038D016-6E3A-443C-930B-3F92B8088293}">
  <ds:schemaRefs>
    <ds:schemaRef ds:uri="http://schemas.microsoft.com/sharepoint/v3/contenttype/forms"/>
  </ds:schemaRefs>
</ds:datastoreItem>
</file>

<file path=docMetadata/LabelInfo.xml><?xml version="1.0" encoding="utf-8"?>
<clbl:labelList xmlns:clbl="http://schemas.microsoft.com/office/2020/mipLabelMetadata">
  <clbl:label id="{041ddd8e-7751-48f0-80c7-30b8d8f81c5a}" enabled="0" method="" siteId="{041ddd8e-7751-48f0-80c7-30b8d8f81c5a}"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Hardeman, Francisca</dc:creator>
  <cp:keywords/>
  <dc:description/>
  <cp:lastModifiedBy>Leisink, Nina</cp:lastModifiedBy>
  <cp:revision>2</cp:revision>
  <dcterms:created xsi:type="dcterms:W3CDTF">2023-03-29T11:41:00Z</dcterms:created>
  <dcterms:modified xsi:type="dcterms:W3CDTF">2023-03-29T11:41:00Z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0x010100070577D5059D934B937EAB4F742B787D</vt:lpwstr>
  </property>
  <property fmtid="{D5CDD505-2E9C-101B-9397-08002B2CF9AE}" pid="3" name="MediaServiceImageTags">
    <vt:lpwstr/>
  </property>
</Properties>
</file>